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BC" w:rsidRDefault="00E02234" w:rsidP="00210B30">
      <w:pPr>
        <w:pStyle w:val="a4"/>
        <w:ind w:firstLine="851"/>
        <w:jc w:val="right"/>
        <w:rPr>
          <w:sz w:val="24"/>
          <w:szCs w:val="24"/>
        </w:rPr>
      </w:pPr>
      <w:bookmarkStart w:id="0" w:name="_GoBack"/>
      <w:r w:rsidRPr="00E0223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1123950</wp:posOffset>
            </wp:positionH>
            <wp:positionV relativeFrom="margin">
              <wp:posOffset>-1790700</wp:posOffset>
            </wp:positionV>
            <wp:extent cx="7772400" cy="10690860"/>
            <wp:effectExtent l="1466850" t="0" r="1447800" b="0"/>
            <wp:wrapSquare wrapText="bothSides"/>
            <wp:docPr id="2" name="Рисунок 2" descr="C:\Users\МАДОУ №30\Desktop\ВСОКО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ОУ №30\Desktop\ВСОКО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DF7DBC" w:rsidRDefault="00DF7DBC" w:rsidP="00210B30">
      <w:pPr>
        <w:pStyle w:val="a4"/>
        <w:ind w:firstLine="851"/>
        <w:jc w:val="right"/>
        <w:rPr>
          <w:sz w:val="24"/>
          <w:szCs w:val="24"/>
        </w:rPr>
        <w:sectPr w:rsidR="00DF7DBC" w:rsidSect="00C672F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1"/>
        <w:gridCol w:w="1860"/>
        <w:gridCol w:w="156"/>
        <w:gridCol w:w="3737"/>
        <w:gridCol w:w="2911"/>
        <w:gridCol w:w="1591"/>
        <w:gridCol w:w="2486"/>
      </w:tblGrid>
      <w:tr w:rsidR="004D26B7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 w:rsidP="004D26B7">
            <w:pPr>
              <w:spacing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>Реализация рабочей программы воспитания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РПВ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-структурные компоненты РПВ,</w:t>
            </w:r>
          </w:p>
          <w:p w:rsidR="004D26B7" w:rsidRDefault="004D26B7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-учет возрастных и индивидуальных особенностей детского контингента;</w:t>
            </w:r>
          </w:p>
          <w:p w:rsidR="004D26B7" w:rsidRDefault="004D26B7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      </w:r>
          </w:p>
          <w:p w:rsidR="004D26B7" w:rsidRDefault="004D26B7" w:rsidP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календарное планирование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Карта анализа оценки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сентябрь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6B7" w:rsidRDefault="004D26B7" w:rsidP="004D26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4D26B7" w:rsidRDefault="004D26B7" w:rsidP="004D26B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</w:t>
            </w:r>
          </w:p>
        </w:tc>
      </w:tr>
      <w:tr w:rsidR="00210B30" w:rsidTr="00210B30">
        <w:tc>
          <w:tcPr>
            <w:tcW w:w="15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A0D8D">
            <w:pPr>
              <w:spacing w:after="0" w:line="36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Качество условий, которые обеспечивают образовательную деятельность</w:t>
            </w:r>
          </w:p>
        </w:tc>
      </w:tr>
      <w:tr w:rsidR="00210B3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>Психолого-педагогические условия реализации</w:t>
            </w:r>
          </w:p>
          <w:p w:rsidR="00210B30" w:rsidRDefault="00210B30" w:rsidP="002A0D8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8"/>
              </w:rPr>
              <w:t>ООП и АООП ДО</w:t>
            </w:r>
            <w:r w:rsidR="002A0D8D">
              <w:rPr>
                <w:rFonts w:ascii="Times New Roman" w:hAnsi="Times New Roman"/>
                <w:sz w:val="26"/>
                <w:szCs w:val="28"/>
              </w:rPr>
              <w:t>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Педагогический коллектив</w:t>
            </w:r>
            <w:r>
              <w:rPr>
                <w:rFonts w:ascii="Times New Roman" w:eastAsia="Times New Roman" w:hAnsi="Times New Roman"/>
                <w:sz w:val="26"/>
                <w:szCs w:val="28"/>
              </w:rPr>
              <w:t xml:space="preserve"> ДОУ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-характер взаимодействия сотрудников с детьми и родителями воспитанников;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наличие возможностей для социально-личностного развития ребенка в процессе организации различных видов детской деятельности;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наличие возможностей для развития игровой деятельности;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наличие возможностей для коррекции нарушений развития  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наличие возможностей для вариативного развивающего дошкольного образования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Наблюдение / карта анализа качества психолого-педагогических условий реализации дошкольного образования 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 течение года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Свод: апрель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210B30" w:rsidRDefault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Члены комиссии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Председатель ППО</w:t>
            </w:r>
          </w:p>
        </w:tc>
      </w:tr>
      <w:tr w:rsidR="00210B3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 xml:space="preserve">Предметно-пространственная развивающая среда реализации </w:t>
            </w:r>
            <w:r>
              <w:rPr>
                <w:rFonts w:ascii="Times New Roman" w:hAnsi="Times New Roman"/>
                <w:sz w:val="26"/>
                <w:szCs w:val="28"/>
              </w:rPr>
              <w:t>ООП и АООП ДОУ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РППС ДОУ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насыщенность,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трансформируемость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, 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полифункциональность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>,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-вариативность, </w:t>
            </w:r>
            <w:r w:rsidR="00CC6681"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-доступность, 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>-безопасность ППРС.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 xml:space="preserve">Мониторинг/карта анализа оценки качества развивающей предметно-пространственной </w:t>
            </w:r>
            <w:r>
              <w:rPr>
                <w:rFonts w:ascii="Times New Roman" w:hAnsi="Times New Roman"/>
                <w:sz w:val="26"/>
                <w:szCs w:val="28"/>
              </w:rPr>
              <w:lastRenderedPageBreak/>
              <w:t xml:space="preserve">среды 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1F5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>о</w:t>
            </w:r>
            <w:r w:rsidR="00210B30">
              <w:rPr>
                <w:rFonts w:ascii="Times New Roman" w:hAnsi="Times New Roman"/>
                <w:sz w:val="26"/>
                <w:szCs w:val="28"/>
              </w:rPr>
              <w:t>ктябрь,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май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Заведующий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2A0D8D" w:rsidRDefault="002A0D8D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Члены комиссии</w:t>
            </w:r>
          </w:p>
          <w:p w:rsidR="00210B30" w:rsidRDefault="00210B30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210B3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lastRenderedPageBreak/>
              <w:t xml:space="preserve">Кадровые условия реализации </w:t>
            </w:r>
            <w:r>
              <w:rPr>
                <w:rFonts w:ascii="Times New Roman" w:hAnsi="Times New Roman"/>
                <w:sz w:val="26"/>
                <w:szCs w:val="28"/>
              </w:rPr>
              <w:t>ООП и АООП ДОУ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Педагогический коллектив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-квалификация педагогических работников и учебно-вспомогательного персонала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-должностной состав реализации ООП и АООП ДОУ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-количественный состав реализации ООП и АООП ДОУ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-компетенции педагогических работников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Карта анализа  кадровых условий реализации основной образовательной программы  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210B30" w:rsidRDefault="001F5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а</w:t>
            </w:r>
            <w:r w:rsidR="00210B30">
              <w:rPr>
                <w:rFonts w:ascii="Times New Roman" w:hAnsi="Times New Roman"/>
                <w:sz w:val="26"/>
                <w:szCs w:val="28"/>
              </w:rPr>
              <w:t>вгуст,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декабрь,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2A0D8D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  <w:p w:rsidR="002A0D8D" w:rsidRDefault="002A0D8D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Члены комиссии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председатель ППО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</w:t>
            </w:r>
          </w:p>
        </w:tc>
      </w:tr>
      <w:tr w:rsidR="00210B3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>Материально-технические условия реализации ООП ДОУ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Материально-техническая база ДОУ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средства обучения и воспитания детей</w:t>
            </w:r>
          </w:p>
          <w:p w:rsidR="00210B30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-учебно-методическое обеспечение ООП и АООП ДОУ</w:t>
            </w:r>
          </w:p>
          <w:p w:rsidR="00210B30" w:rsidRDefault="00210B30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материально-техническое обеспечение ООП и АООП ДОУ</w:t>
            </w:r>
          </w:p>
          <w:p w:rsidR="00210B30" w:rsidRDefault="00210B30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предметно-пространственная  развивающая среда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Pr="002A0D8D" w:rsidRDefault="00210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A0D8D">
              <w:rPr>
                <w:rFonts w:ascii="Times New Roman" w:hAnsi="Times New Roman"/>
                <w:sz w:val="28"/>
                <w:szCs w:val="28"/>
              </w:rPr>
              <w:t>Экспресс экспертиза /Карта анализа  материально-технических условий реализации ООП   и карта анализа  материально-технических обновлений  реализации  ООП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 w:rsidR="001F5FB0">
              <w:rPr>
                <w:rFonts w:ascii="Times New Roman" w:hAnsi="Times New Roman"/>
                <w:sz w:val="26"/>
                <w:szCs w:val="28"/>
              </w:rPr>
              <w:t>декабрь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апрель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Заведующий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2A0D8D" w:rsidRDefault="002A0D8D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Члены комиссии</w:t>
            </w:r>
          </w:p>
          <w:p w:rsidR="00210B30" w:rsidRDefault="00210B30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  <w:p w:rsidR="001F5FB0" w:rsidRDefault="001F5FB0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  <w:p w:rsidR="001F5FB0" w:rsidRDefault="001F5FB0" w:rsidP="002A0D8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1F5FB0" w:rsidRPr="001F5FB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Pr="00A1379B" w:rsidRDefault="00A13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79B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образовательного процесса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Default="001F5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Сайт ДОУ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79B" w:rsidRPr="00A1379B" w:rsidRDefault="00A1379B" w:rsidP="00A1379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1379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– соответствие законодательству;</w:t>
            </w:r>
          </w:p>
          <w:p w:rsidR="00A1379B" w:rsidRPr="00A1379B" w:rsidRDefault="00A1379B" w:rsidP="00A1379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1379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– актуальность размещаемой информации;</w:t>
            </w:r>
          </w:p>
          <w:p w:rsidR="00A1379B" w:rsidRPr="00A1379B" w:rsidRDefault="00A1379B" w:rsidP="00A1379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1379B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– разнообразие форм предоставления информации;</w:t>
            </w:r>
          </w:p>
          <w:p w:rsidR="001F5FB0" w:rsidRPr="001F5FB0" w:rsidRDefault="00A1379B" w:rsidP="00A1379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379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– полнота, целостность отражения деятельности детского сада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Pr="001F5FB0" w:rsidRDefault="001F5FB0" w:rsidP="00A1379B">
            <w:pPr>
              <w:pStyle w:val="Default"/>
              <w:rPr>
                <w:sz w:val="28"/>
                <w:szCs w:val="28"/>
              </w:rPr>
            </w:pPr>
            <w:r w:rsidRPr="001F5FB0">
              <w:rPr>
                <w:sz w:val="28"/>
                <w:szCs w:val="28"/>
              </w:rPr>
              <w:t>Заполнение оценочного листа для проведения процедуры ВСОКО по данному критерию.</w:t>
            </w:r>
          </w:p>
          <w:p w:rsidR="001F5FB0" w:rsidRPr="001F5FB0" w:rsidRDefault="001F5FB0" w:rsidP="00A137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5FB0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Pr="001F5FB0" w:rsidRDefault="00A137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B0" w:rsidRPr="001F5FB0" w:rsidRDefault="001F5FB0" w:rsidP="001F5F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F5FB0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1F5FB0" w:rsidRPr="001F5FB0" w:rsidRDefault="001F5FB0" w:rsidP="001F5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1F5FB0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spellEnd"/>
            <w:proofErr w:type="gramEnd"/>
          </w:p>
          <w:p w:rsidR="001F5FB0" w:rsidRPr="001F5FB0" w:rsidRDefault="001F5FB0" w:rsidP="001F5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5FB0">
              <w:rPr>
                <w:rFonts w:ascii="Times New Roman" w:hAnsi="Times New Roman"/>
                <w:sz w:val="28"/>
                <w:szCs w:val="28"/>
              </w:rPr>
              <w:t>Члены комиссии</w:t>
            </w:r>
          </w:p>
          <w:p w:rsidR="001F5FB0" w:rsidRPr="001F5FB0" w:rsidRDefault="001F5F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0B30" w:rsidTr="00210B30">
        <w:tc>
          <w:tcPr>
            <w:tcW w:w="15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0" w:rsidRDefault="00210B30" w:rsidP="00210B3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1F5FB0" w:rsidRDefault="001F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:rsidR="00210B30" w:rsidRDefault="002A0D8D" w:rsidP="001F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Качество результатов образовательной деятельности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  <w:tr w:rsidR="00210B30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61385C" w:rsidP="006138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lastRenderedPageBreak/>
              <w:t>Достижения детей, педагогов   в конкурсах, соревнованиях, олимпиадах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  <w:lang w:eastAsia="en-US"/>
              </w:rPr>
              <w:t>Воспитанники и педагоги ДОУ</w:t>
            </w:r>
            <w:r w:rsidR="005247D8">
              <w:rPr>
                <w:rFonts w:ascii="Times New Roman" w:hAnsi="Times New Roman"/>
                <w:sz w:val="26"/>
                <w:szCs w:val="28"/>
                <w:lang w:eastAsia="en-US"/>
              </w:rPr>
              <w:t>, родители.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5C" w:rsidRDefault="00316E7C" w:rsidP="001F5FB0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 </w:t>
            </w:r>
            <w:r w:rsidR="00210B30">
              <w:rPr>
                <w:rFonts w:ascii="Times New Roman" w:hAnsi="Times New Roman"/>
                <w:sz w:val="26"/>
                <w:szCs w:val="28"/>
              </w:rPr>
              <w:t xml:space="preserve">Количественные показатели </w:t>
            </w:r>
            <w:r w:rsidR="001F5FB0">
              <w:rPr>
                <w:rFonts w:ascii="Times New Roman" w:hAnsi="Times New Roman"/>
                <w:sz w:val="26"/>
                <w:szCs w:val="28"/>
              </w:rPr>
              <w:t>социально-коммуникативного</w:t>
            </w:r>
            <w:r w:rsidR="00210B30">
              <w:rPr>
                <w:rFonts w:ascii="Times New Roman" w:hAnsi="Times New Roman"/>
                <w:sz w:val="26"/>
                <w:szCs w:val="28"/>
              </w:rPr>
              <w:t xml:space="preserve"> развития ребенка, </w:t>
            </w:r>
          </w:p>
          <w:p w:rsidR="00210B30" w:rsidRDefault="00316E7C" w:rsidP="001F5FB0">
            <w:pPr>
              <w:spacing w:after="0" w:line="240" w:lineRule="auto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- </w:t>
            </w:r>
            <w:r w:rsidR="00210B30">
              <w:rPr>
                <w:rFonts w:ascii="Times New Roman" w:hAnsi="Times New Roman"/>
                <w:sz w:val="26"/>
                <w:szCs w:val="28"/>
              </w:rPr>
              <w:t xml:space="preserve">профессиональной 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позиции </w:t>
            </w:r>
            <w:r w:rsidR="00210B30">
              <w:rPr>
                <w:rFonts w:ascii="Times New Roman" w:hAnsi="Times New Roman"/>
                <w:sz w:val="26"/>
                <w:szCs w:val="28"/>
              </w:rPr>
              <w:t>воспитате</w:t>
            </w:r>
            <w:r>
              <w:rPr>
                <w:rFonts w:ascii="Times New Roman" w:hAnsi="Times New Roman"/>
                <w:sz w:val="26"/>
                <w:szCs w:val="28"/>
              </w:rPr>
              <w:t>ля.</w:t>
            </w:r>
          </w:p>
          <w:p w:rsidR="00316E7C" w:rsidRDefault="00316E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 w:rsidP="0061385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Карта анализа достижений воспитанников, карта анализа  воспитателей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1F5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д</w:t>
            </w:r>
            <w:r w:rsidR="0061385C">
              <w:rPr>
                <w:rFonts w:ascii="Times New Roman" w:hAnsi="Times New Roman"/>
                <w:sz w:val="26"/>
                <w:szCs w:val="28"/>
              </w:rPr>
              <w:t>екабрь</w:t>
            </w:r>
          </w:p>
          <w:p w:rsidR="001F5FB0" w:rsidRDefault="001F5FB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воспитатели</w:t>
            </w:r>
          </w:p>
          <w:p w:rsidR="00210B30" w:rsidRDefault="00210B3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A8710B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Pr="004D26B7" w:rsidRDefault="00A8710B" w:rsidP="00A871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детьми ООП, АООП, РПВ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Default="00A8710B" w:rsidP="00A8710B">
            <w:pPr>
              <w:spacing w:line="240" w:lineRule="auto"/>
              <w:ind w:firstLine="12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  <w:lang w:eastAsia="en-US"/>
              </w:rPr>
              <w:t>Воспитанники и педагоги ДОУ, родители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Pr="002A0D8D" w:rsidRDefault="00A8710B" w:rsidP="00A871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D8D">
              <w:rPr>
                <w:rFonts w:ascii="Times New Roman" w:hAnsi="Times New Roman"/>
                <w:sz w:val="28"/>
                <w:szCs w:val="28"/>
              </w:rPr>
              <w:t>-</w:t>
            </w: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условия для организации индивидуальной</w:t>
            </w:r>
            <w:r w:rsidRPr="002A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с воспитанниками дошкольного возраста</w:t>
            </w:r>
            <w:r w:rsidRPr="002A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710B" w:rsidRPr="002A0D8D" w:rsidRDefault="00A8710B" w:rsidP="00A8710B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>-условия для развития творческих способностей</w:t>
            </w:r>
            <w:r w:rsidRPr="002A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>и интересов воспитанников дошкольного возраста</w:t>
            </w:r>
          </w:p>
          <w:p w:rsidR="00A8710B" w:rsidRPr="002A0D8D" w:rsidRDefault="00A8710B" w:rsidP="00A8710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>-условия для организации обучения и воспитания</w:t>
            </w:r>
            <w:r w:rsidRPr="002A0D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0D8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дошкольного возраста с ОВЗ</w:t>
            </w:r>
          </w:p>
          <w:p w:rsidR="00A8710B" w:rsidRPr="00CE4750" w:rsidRDefault="00A8710B" w:rsidP="00A8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Pr="002A0D8D" w:rsidRDefault="00A8710B" w:rsidP="00A8710B">
            <w:pPr>
              <w:pStyle w:val="Default"/>
              <w:rPr>
                <w:sz w:val="28"/>
                <w:szCs w:val="28"/>
              </w:rPr>
            </w:pPr>
            <w:r w:rsidRPr="002A0D8D">
              <w:rPr>
                <w:sz w:val="28"/>
                <w:szCs w:val="28"/>
              </w:rPr>
              <w:t>Заполнение оценочного листа для проведения процедуры ВСОКО по данному критерию. Аналитическая справка.</w:t>
            </w:r>
          </w:p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воспитатель, члены комиссии</w:t>
            </w:r>
          </w:p>
        </w:tc>
      </w:tr>
      <w:tr w:rsidR="00A8710B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>Удовлетворённость родителей качеством организации образовательного процесса в ДОУ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Родители (законные представители)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Количественные показатели удовлетворённости родителей  работой ДОУ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Анкетирование, карта анализа удовлетворённости родителей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декабрь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Заведующий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8"/>
              </w:rPr>
              <w:t>ст.воспитатель</w:t>
            </w:r>
            <w:proofErr w:type="gramEnd"/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воспитатели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</w:p>
        </w:tc>
      </w:tr>
      <w:tr w:rsidR="00A8710B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t>Готовность детей к школьному обучению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Воспитанники ДОУ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Количественные показатели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Мониторинг / аналитическая справка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Заведующий,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ст. воспитатель,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подг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>. к школе групп,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lastRenderedPageBreak/>
              <w:t>специалисты</w:t>
            </w:r>
          </w:p>
        </w:tc>
      </w:tr>
      <w:tr w:rsidR="00A8710B" w:rsidTr="00210B3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8"/>
              </w:rPr>
              <w:lastRenderedPageBreak/>
              <w:t>Здоровье детей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Воспитанники ДОУ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Количественные показатели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Карта анализа заболеваемости, лист здоровья с отметкой группы  здоровья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сентябрь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май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Старшая медсестра</w:t>
            </w:r>
          </w:p>
          <w:p w:rsidR="00A8710B" w:rsidRDefault="00A8710B" w:rsidP="00A8710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  <w:lang w:eastAsia="en-US"/>
              </w:rPr>
            </w:pPr>
          </w:p>
        </w:tc>
      </w:tr>
    </w:tbl>
    <w:p w:rsidR="00210B30" w:rsidRDefault="00210B30" w:rsidP="00210B30">
      <w:pPr>
        <w:spacing w:after="0" w:line="240" w:lineRule="auto"/>
        <w:jc w:val="center"/>
        <w:rPr>
          <w:rFonts w:ascii="Times New Roman" w:hAnsi="Times New Roman"/>
          <w:sz w:val="26"/>
          <w:szCs w:val="28"/>
          <w:lang w:eastAsia="en-US"/>
        </w:rPr>
      </w:pPr>
    </w:p>
    <w:p w:rsidR="00242BBD" w:rsidRDefault="00242BBD"/>
    <w:sectPr w:rsidR="00242BBD" w:rsidSect="00DF7D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10B30"/>
    <w:rsid w:val="001D75C0"/>
    <w:rsid w:val="001F5FB0"/>
    <w:rsid w:val="00210B30"/>
    <w:rsid w:val="00242BBD"/>
    <w:rsid w:val="002A0D8D"/>
    <w:rsid w:val="00316E7C"/>
    <w:rsid w:val="003873AB"/>
    <w:rsid w:val="00485EEB"/>
    <w:rsid w:val="004D26B7"/>
    <w:rsid w:val="005247D8"/>
    <w:rsid w:val="0061385C"/>
    <w:rsid w:val="00641F1D"/>
    <w:rsid w:val="00A1379B"/>
    <w:rsid w:val="00A8710B"/>
    <w:rsid w:val="00C672FF"/>
    <w:rsid w:val="00C847FB"/>
    <w:rsid w:val="00CC6639"/>
    <w:rsid w:val="00CC6681"/>
    <w:rsid w:val="00D73F08"/>
    <w:rsid w:val="00DF7DBC"/>
    <w:rsid w:val="00E02234"/>
    <w:rsid w:val="00E8777D"/>
    <w:rsid w:val="00F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F888F-3270-4D3C-8715-483208BA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210B30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99"/>
    <w:qFormat/>
    <w:rsid w:val="00210B30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2A0D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F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МАДОУ №30</cp:lastModifiedBy>
  <cp:revision>19</cp:revision>
  <cp:lastPrinted>2021-10-15T05:41:00Z</cp:lastPrinted>
  <dcterms:created xsi:type="dcterms:W3CDTF">2020-08-18T08:55:00Z</dcterms:created>
  <dcterms:modified xsi:type="dcterms:W3CDTF">2022-11-21T07:28:00Z</dcterms:modified>
</cp:coreProperties>
</file>